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B62" w14:textId="77777777" w:rsidR="00A92E70" w:rsidRPr="007F3779" w:rsidRDefault="00A92E70" w:rsidP="00A92E70">
      <w:pPr>
        <w:jc w:val="center"/>
        <w:rPr>
          <w:b/>
        </w:rPr>
      </w:pPr>
      <w:r w:rsidRPr="007F3779">
        <w:rPr>
          <w:b/>
        </w:rPr>
        <w:t>ECHOLS COUNTY BOARD OF HEALTH</w:t>
      </w:r>
    </w:p>
    <w:p w14:paraId="1174ACCC" w14:textId="65052914" w:rsidR="00A92E70" w:rsidRPr="007F3779" w:rsidRDefault="004D1A54" w:rsidP="00A92E70">
      <w:pPr>
        <w:jc w:val="center"/>
        <w:rPr>
          <w:b/>
        </w:rPr>
      </w:pPr>
      <w:r>
        <w:rPr>
          <w:b/>
        </w:rPr>
        <w:t>MINUTES | AUGUST 16, 2022</w:t>
      </w:r>
    </w:p>
    <w:p w14:paraId="4415B872" w14:textId="55BAE977" w:rsidR="00A92E70" w:rsidRDefault="004D1A54" w:rsidP="00A92E70">
      <w:pPr>
        <w:jc w:val="center"/>
        <w:rPr>
          <w:b/>
        </w:rPr>
      </w:pPr>
      <w:r>
        <w:rPr>
          <w:b/>
        </w:rPr>
        <w:t>August 16</w:t>
      </w:r>
      <w:r w:rsidR="0066459B">
        <w:rPr>
          <w:b/>
        </w:rPr>
        <w:t>, 2022</w:t>
      </w:r>
    </w:p>
    <w:p w14:paraId="1051B8F2" w14:textId="77777777" w:rsidR="00A92E70" w:rsidRPr="007F3779" w:rsidRDefault="00000000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35045073" w:rsidR="00A92E70" w:rsidRDefault="00A92E70" w:rsidP="00DE6EA2">
      <w:pPr>
        <w:jc w:val="both"/>
      </w:pPr>
      <w:r>
        <w:t xml:space="preserve">The Echols County Board of Health met </w:t>
      </w:r>
      <w:r w:rsidR="004D1A54">
        <w:t xml:space="preserve">August 16, </w:t>
      </w:r>
      <w:r w:rsidR="005620EE">
        <w:t>2022</w:t>
      </w:r>
      <w:r w:rsidR="004D1A54">
        <w:t xml:space="preserve"> by conference call</w:t>
      </w:r>
      <w:r w:rsidR="003C1A14">
        <w:t>.</w:t>
      </w:r>
    </w:p>
    <w:p w14:paraId="5C141124" w14:textId="77777777" w:rsidR="00A92E70" w:rsidRDefault="00000000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3690"/>
        <w:gridCol w:w="3862"/>
        <w:gridCol w:w="2615"/>
      </w:tblGrid>
      <w:tr w:rsidR="00A92E70" w:rsidRPr="004B186D" w14:paraId="75F09092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08E2724A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862" w:type="dxa"/>
            <w:vAlign w:val="center"/>
          </w:tcPr>
          <w:p w14:paraId="72473D0C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615" w:type="dxa"/>
            <w:vAlign w:val="center"/>
          </w:tcPr>
          <w:p w14:paraId="31FDF018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A92E70" w:rsidRPr="004B186D" w14:paraId="625379AA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28E738A9" w14:textId="77777777" w:rsidR="00A92E70" w:rsidRPr="004B186D" w:rsidRDefault="00151D2C" w:rsidP="00D7043F">
            <w:pPr>
              <w:jc w:val="center"/>
            </w:pPr>
            <w:r>
              <w:t>Evelyn Howell, Chairman</w:t>
            </w:r>
          </w:p>
        </w:tc>
        <w:tc>
          <w:tcPr>
            <w:tcW w:w="3862" w:type="dxa"/>
            <w:vAlign w:val="center"/>
          </w:tcPr>
          <w:p w14:paraId="49757C8B" w14:textId="5ADCB4D6" w:rsidR="005620EE" w:rsidRPr="004B186D" w:rsidRDefault="004D1A54" w:rsidP="005620EE">
            <w:pPr>
              <w:jc w:val="center"/>
            </w:pPr>
            <w:r>
              <w:t>Bobby Walker</w:t>
            </w:r>
          </w:p>
        </w:tc>
        <w:tc>
          <w:tcPr>
            <w:tcW w:w="2615" w:type="dxa"/>
            <w:vAlign w:val="center"/>
          </w:tcPr>
          <w:p w14:paraId="3B37AF79" w14:textId="77777777" w:rsidR="00A92E70" w:rsidRPr="004B186D" w:rsidRDefault="00A92E70" w:rsidP="00D7043F">
            <w:pPr>
              <w:jc w:val="center"/>
            </w:pPr>
            <w:r>
              <w:t>Dr. William Grow</w:t>
            </w:r>
          </w:p>
        </w:tc>
      </w:tr>
      <w:tr w:rsidR="00A92E70" w:rsidRPr="004B186D" w14:paraId="1752B931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376F5E41" w14:textId="790A1378" w:rsidR="00A92E70" w:rsidRPr="004B186D" w:rsidRDefault="004D1A54" w:rsidP="00D7043F">
            <w:pPr>
              <w:jc w:val="center"/>
            </w:pPr>
            <w:r>
              <w:t>Dianne Richardson, Vice-Chairman</w:t>
            </w:r>
          </w:p>
        </w:tc>
        <w:tc>
          <w:tcPr>
            <w:tcW w:w="3862" w:type="dxa"/>
            <w:vAlign w:val="center"/>
          </w:tcPr>
          <w:p w14:paraId="467FA1E1" w14:textId="601256EC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9720C68" w14:textId="77777777" w:rsidR="00A92E70" w:rsidRPr="004B186D" w:rsidRDefault="00151D2C" w:rsidP="00D7043F">
            <w:pPr>
              <w:jc w:val="center"/>
            </w:pPr>
            <w:r>
              <w:t>Dwain Butler</w:t>
            </w:r>
          </w:p>
        </w:tc>
      </w:tr>
      <w:tr w:rsidR="0066459B" w:rsidRPr="004B186D" w14:paraId="47AA8FBC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5B97443F" w14:textId="49642F30" w:rsidR="0066459B" w:rsidRPr="004B186D" w:rsidRDefault="004D1A54" w:rsidP="0066459B">
            <w:pPr>
              <w:jc w:val="center"/>
            </w:pPr>
            <w:r>
              <w:t>Vincent Hamm</w:t>
            </w:r>
          </w:p>
        </w:tc>
        <w:tc>
          <w:tcPr>
            <w:tcW w:w="3862" w:type="dxa"/>
            <w:vAlign w:val="center"/>
          </w:tcPr>
          <w:p w14:paraId="55220E9C" w14:textId="77777777" w:rsidR="0066459B" w:rsidRPr="004B186D" w:rsidRDefault="0066459B" w:rsidP="0066459B">
            <w:pPr>
              <w:jc w:val="center"/>
            </w:pPr>
          </w:p>
        </w:tc>
        <w:tc>
          <w:tcPr>
            <w:tcW w:w="2615" w:type="dxa"/>
            <w:vAlign w:val="center"/>
          </w:tcPr>
          <w:p w14:paraId="16975BD4" w14:textId="2CC0CDF2" w:rsidR="0066459B" w:rsidRPr="004B186D" w:rsidRDefault="0066459B" w:rsidP="0066459B">
            <w:pPr>
              <w:jc w:val="center"/>
            </w:pPr>
            <w:r>
              <w:t>Patrina Bowles</w:t>
            </w:r>
          </w:p>
        </w:tc>
      </w:tr>
      <w:tr w:rsidR="0066459B" w:rsidRPr="004B186D" w14:paraId="16F0091A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7558F037" w14:textId="23731523" w:rsidR="0066459B" w:rsidRDefault="0066459B" w:rsidP="0066459B">
            <w:pPr>
              <w:jc w:val="center"/>
            </w:pPr>
          </w:p>
        </w:tc>
        <w:tc>
          <w:tcPr>
            <w:tcW w:w="3862" w:type="dxa"/>
            <w:vAlign w:val="center"/>
          </w:tcPr>
          <w:p w14:paraId="700474C6" w14:textId="77777777" w:rsidR="0066459B" w:rsidRPr="004B186D" w:rsidRDefault="0066459B" w:rsidP="0066459B">
            <w:pPr>
              <w:jc w:val="center"/>
            </w:pPr>
          </w:p>
        </w:tc>
        <w:tc>
          <w:tcPr>
            <w:tcW w:w="2615" w:type="dxa"/>
            <w:vAlign w:val="center"/>
          </w:tcPr>
          <w:p w14:paraId="7600C770" w14:textId="77777777" w:rsidR="0066459B" w:rsidRDefault="0066459B" w:rsidP="0066459B">
            <w:pPr>
              <w:jc w:val="center"/>
            </w:pPr>
            <w:r>
              <w:t>Blake Lowery</w:t>
            </w:r>
          </w:p>
        </w:tc>
      </w:tr>
      <w:tr w:rsidR="0066459B" w:rsidRPr="004B186D" w14:paraId="09A872E9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199F633" w14:textId="7DF401FA" w:rsidR="0066459B" w:rsidRDefault="0066459B" w:rsidP="0066459B">
            <w:pPr>
              <w:jc w:val="center"/>
            </w:pPr>
          </w:p>
        </w:tc>
        <w:tc>
          <w:tcPr>
            <w:tcW w:w="3862" w:type="dxa"/>
            <w:vAlign w:val="center"/>
          </w:tcPr>
          <w:p w14:paraId="5A86CE81" w14:textId="77777777" w:rsidR="0066459B" w:rsidRPr="004B186D" w:rsidRDefault="0066459B" w:rsidP="0066459B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0AD0BC0" w14:textId="77777777" w:rsidR="0066459B" w:rsidRDefault="0066459B" w:rsidP="0066459B">
            <w:pPr>
              <w:jc w:val="center"/>
            </w:pPr>
            <w:r>
              <w:t>Leigh Ann Combass</w:t>
            </w:r>
          </w:p>
        </w:tc>
      </w:tr>
      <w:tr w:rsidR="0066459B" w:rsidRPr="004B186D" w14:paraId="281A8F12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1E4D03EE" w14:textId="77777777" w:rsidR="0066459B" w:rsidRDefault="0066459B" w:rsidP="0066459B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B9C71AE" w14:textId="77777777" w:rsidR="0066459B" w:rsidRPr="004B186D" w:rsidRDefault="0066459B" w:rsidP="0066459B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BC1E27D" w14:textId="277AE75E" w:rsidR="0066459B" w:rsidRDefault="0066459B" w:rsidP="0066459B">
            <w:pPr>
              <w:jc w:val="center"/>
            </w:pPr>
            <w:r>
              <w:t>Tiffinee Dasher</w:t>
            </w:r>
          </w:p>
        </w:tc>
      </w:tr>
      <w:tr w:rsidR="0066459B" w:rsidRPr="004B186D" w14:paraId="03C6CCF8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DEF6378" w14:textId="77777777" w:rsidR="0066459B" w:rsidRDefault="0066459B" w:rsidP="0066459B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3C7BE17" w14:textId="77777777" w:rsidR="0066459B" w:rsidRPr="004B186D" w:rsidRDefault="0066459B" w:rsidP="0066459B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0D418C4" w14:textId="4CE8EA51" w:rsidR="0066459B" w:rsidRDefault="0066459B" w:rsidP="0066459B">
            <w:pPr>
              <w:jc w:val="center"/>
            </w:pPr>
            <w:r>
              <w:t>Teresa Giles</w:t>
            </w:r>
          </w:p>
        </w:tc>
      </w:tr>
      <w:tr w:rsidR="004D1A54" w:rsidRPr="004B186D" w14:paraId="05C1299E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4E37F4A5" w14:textId="77777777" w:rsidR="004D1A54" w:rsidRDefault="004D1A54" w:rsidP="0066459B">
            <w:pPr>
              <w:jc w:val="center"/>
            </w:pPr>
          </w:p>
        </w:tc>
        <w:tc>
          <w:tcPr>
            <w:tcW w:w="3862" w:type="dxa"/>
            <w:vAlign w:val="center"/>
          </w:tcPr>
          <w:p w14:paraId="53B13E26" w14:textId="77777777" w:rsidR="004D1A54" w:rsidRPr="004B186D" w:rsidRDefault="004D1A54" w:rsidP="0066459B">
            <w:pPr>
              <w:jc w:val="center"/>
            </w:pPr>
          </w:p>
        </w:tc>
        <w:tc>
          <w:tcPr>
            <w:tcW w:w="2615" w:type="dxa"/>
            <w:vAlign w:val="center"/>
          </w:tcPr>
          <w:p w14:paraId="51AA1A56" w14:textId="5C2599C0" w:rsidR="004D1A54" w:rsidRDefault="004D1A54" w:rsidP="0066459B">
            <w:pPr>
              <w:jc w:val="center"/>
            </w:pPr>
            <w:r>
              <w:t>Allie Pridgen</w:t>
            </w:r>
          </w:p>
        </w:tc>
      </w:tr>
    </w:tbl>
    <w:p w14:paraId="7CB1F2EF" w14:textId="77777777" w:rsidR="00A92E70" w:rsidRDefault="00000000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0D84D1A2" w:rsidR="00A92E70" w:rsidRDefault="0066459B" w:rsidP="00A92E70">
      <w:pPr>
        <w:pStyle w:val="ListParagraph"/>
        <w:numPr>
          <w:ilvl w:val="0"/>
          <w:numId w:val="1"/>
        </w:numPr>
      </w:pPr>
      <w:r>
        <w:t xml:space="preserve">Ms. </w:t>
      </w:r>
      <w:r w:rsidR="00D76F51">
        <w:t>Howell</w:t>
      </w:r>
      <w:r w:rsidR="00A92E70">
        <w:t xml:space="preserve"> called the meeting to order at </w:t>
      </w:r>
      <w:r>
        <w:t>12:00</w:t>
      </w:r>
      <w:r w:rsidR="00A92E70">
        <w:t xml:space="preserve">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114D0A7" w:rsidR="00B618F7" w:rsidRDefault="004D1A54" w:rsidP="00B618F7">
      <w:pPr>
        <w:pStyle w:val="ListParagraph"/>
        <w:numPr>
          <w:ilvl w:val="0"/>
          <w:numId w:val="1"/>
        </w:numPr>
      </w:pPr>
      <w:r>
        <w:t>Superintendent Vincent Hamm was welcomed to the Echols County Board of Health</w:t>
      </w:r>
      <w:r w:rsidR="0046052B">
        <w:t>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282C6243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of </w:t>
      </w:r>
      <w:r w:rsidR="004D1A54">
        <w:rPr>
          <w:b/>
          <w:u w:val="single"/>
        </w:rPr>
        <w:t>May 17, 2022</w:t>
      </w:r>
      <w:r w:rsidR="0046052B">
        <w:rPr>
          <w:b/>
          <w:u w:val="single"/>
        </w:rPr>
        <w:t xml:space="preserve"> </w:t>
      </w:r>
      <w:r w:rsidRPr="0057174A">
        <w:rPr>
          <w:b/>
          <w:u w:val="single"/>
        </w:rPr>
        <w:t>Minutes (See attachment)</w:t>
      </w:r>
    </w:p>
    <w:p w14:paraId="4B0CE83C" w14:textId="656D461C" w:rsidR="001E4943" w:rsidRDefault="004D1A54" w:rsidP="001E4943">
      <w:pPr>
        <w:pStyle w:val="ListParagraph"/>
        <w:numPr>
          <w:ilvl w:val="0"/>
          <w:numId w:val="1"/>
        </w:numPr>
      </w:pPr>
      <w:r>
        <w:t>Mr. Hamm</w:t>
      </w:r>
      <w:r w:rsidR="0066459B">
        <w:t xml:space="preserve"> </w:t>
      </w:r>
      <w:r w:rsidR="0046052B">
        <w:t xml:space="preserve">made a motion to approve the minutes from </w:t>
      </w:r>
      <w:r>
        <w:t>the May 17, 2022</w:t>
      </w:r>
      <w:r w:rsidR="00FC64C4">
        <w:t xml:space="preserve"> meeting.  The motion was seconded by M</w:t>
      </w:r>
      <w:r>
        <w:t>rs. Richardson</w:t>
      </w:r>
      <w:r w:rsidR="0046052B">
        <w:t>.  All were in favor and the motion passed.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6762DED7" w14:textId="4A9DAE8F" w:rsidR="00E56E2C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FC64C4">
        <w:t xml:space="preserve">the Echols County Health Department’s </w:t>
      </w:r>
      <w:r w:rsidR="00E56E2C">
        <w:t>Revenue and Expense Summary</w:t>
      </w:r>
      <w:r w:rsidR="004D1A54">
        <w:t xml:space="preserve"> for the first month in the fiscal year, noting a $12,284 increase since the budget was approved in May.</w:t>
      </w:r>
    </w:p>
    <w:p w14:paraId="1E3E7D31" w14:textId="5598B272" w:rsidR="004D1A54" w:rsidRDefault="004D1A54" w:rsidP="00676DF1">
      <w:pPr>
        <w:pStyle w:val="ListParagraph"/>
        <w:numPr>
          <w:ilvl w:val="0"/>
          <w:numId w:val="1"/>
        </w:numPr>
      </w:pPr>
      <w:r>
        <w:t>Changes included Grant-in-Aid funding, the state funded $5,000 annual increase for each employee and other adjustments made to balance the budget.</w:t>
      </w:r>
    </w:p>
    <w:p w14:paraId="38C8B09E" w14:textId="708440EF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63071481" w14:textId="7897CB92" w:rsidR="00812E5A" w:rsidRDefault="004D1A54" w:rsidP="00812E5A">
      <w:pPr>
        <w:pStyle w:val="ListParagraph"/>
        <w:numPr>
          <w:ilvl w:val="0"/>
          <w:numId w:val="2"/>
        </w:numPr>
        <w:spacing w:after="160" w:line="259" w:lineRule="auto"/>
      </w:pPr>
      <w:r>
        <w:t>Dr. Grow informed the Board of the overall decrease in COVID cases across the state.</w:t>
      </w:r>
    </w:p>
    <w:p w14:paraId="72699FA4" w14:textId="184FDB74" w:rsidR="004D1A54" w:rsidRDefault="004D1A54" w:rsidP="00812E5A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The </w:t>
      </w:r>
      <w:proofErr w:type="gramStart"/>
      <w:r>
        <w:t>District</w:t>
      </w:r>
      <w:proofErr w:type="gramEnd"/>
      <w:r>
        <w:t xml:space="preserve"> will host a legislative breakfast for the southern counties October 21, 2022.  All board members were invited to attend.</w:t>
      </w:r>
    </w:p>
    <w:p w14:paraId="4AA2A42B" w14:textId="0BB3865E" w:rsidR="004D1A54" w:rsidRDefault="004D1A54" w:rsidP="00812E5A">
      <w:pPr>
        <w:pStyle w:val="ListParagraph"/>
        <w:numPr>
          <w:ilvl w:val="0"/>
          <w:numId w:val="2"/>
        </w:numPr>
        <w:spacing w:after="160" w:line="259" w:lineRule="auto"/>
      </w:pPr>
      <w:r>
        <w:t>Monkeypox vaccine is currently available for all counties in the district at the Lowndes County Health Department for individuals who meet vaccination requirements.</w:t>
      </w:r>
    </w:p>
    <w:p w14:paraId="67E3E805" w14:textId="21AA8284" w:rsidR="00812E5A" w:rsidRDefault="00812E5A" w:rsidP="00812E5A">
      <w:pPr>
        <w:spacing w:after="160" w:line="259" w:lineRule="auto"/>
      </w:pPr>
      <w:r w:rsidRPr="00351B3E">
        <w:rPr>
          <w:b/>
          <w:u w:val="single"/>
        </w:rPr>
        <w:t>Health Department Update – Leigh Ann Combass (see attachments)</w:t>
      </w:r>
    </w:p>
    <w:p w14:paraId="1CCB9521" w14:textId="58F628BE" w:rsidR="00812E5A" w:rsidRPr="00812E5A" w:rsidRDefault="00812E5A" w:rsidP="00812E5A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Ms. Combass informed the Board all COVID vaccines and COVID testing is still available at the health department.</w:t>
      </w:r>
      <w:r w:rsidR="00B642F6">
        <w:t xml:space="preserve">  Testing numbers have decreased.</w:t>
      </w:r>
    </w:p>
    <w:p w14:paraId="61F15808" w14:textId="11CB2A60" w:rsidR="00B642F6" w:rsidRPr="00B642F6" w:rsidRDefault="00812E5A" w:rsidP="00B642F6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All health department clinic services are </w:t>
      </w:r>
      <w:r w:rsidR="00B642F6">
        <w:t>available.</w:t>
      </w:r>
    </w:p>
    <w:p w14:paraId="07F1F96C" w14:textId="58EC4062" w:rsidR="00D90EEE" w:rsidRDefault="00D90EEE" w:rsidP="00A72CBE">
      <w:pPr>
        <w:pStyle w:val="ListParagraph"/>
        <w:numPr>
          <w:ilvl w:val="0"/>
          <w:numId w:val="2"/>
        </w:numPr>
        <w:spacing w:after="160" w:line="259" w:lineRule="auto"/>
        <w:sectPr w:rsidR="00D90EEE" w:rsidSect="00812E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08B75E" w14:textId="45D0CCD2" w:rsidR="00B642F6" w:rsidRDefault="00B642F6" w:rsidP="00B642F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At-home COVID test kits are available at no charge.</w:t>
      </w:r>
    </w:p>
    <w:p w14:paraId="764E67FB" w14:textId="2560D794" w:rsidR="00B642F6" w:rsidRPr="00B642F6" w:rsidRDefault="00B642F6" w:rsidP="00B642F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Preparations are being made for school-based flu clinics.</w:t>
      </w:r>
    </w:p>
    <w:p w14:paraId="2EB09CE1" w14:textId="77777777" w:rsidR="00B642F6" w:rsidRPr="00B642F6" w:rsidRDefault="00B642F6" w:rsidP="00860BBE">
      <w:pPr>
        <w:jc w:val="both"/>
        <w:rPr>
          <w:bCs/>
        </w:rPr>
      </w:pPr>
    </w:p>
    <w:p w14:paraId="5C38C63B" w14:textId="3A25610B" w:rsidR="00860BBE" w:rsidRDefault="00860BBE" w:rsidP="00860BBE">
      <w:pPr>
        <w:jc w:val="both"/>
      </w:pPr>
      <w:r w:rsidRPr="00ED37ED">
        <w:rPr>
          <w:b/>
          <w:u w:val="single"/>
        </w:rPr>
        <w:t xml:space="preserve">Environmental </w:t>
      </w:r>
      <w:r>
        <w:rPr>
          <w:b/>
          <w:u w:val="single"/>
        </w:rPr>
        <w:t xml:space="preserve">Health </w:t>
      </w:r>
      <w:r w:rsidR="00C17B3B">
        <w:rPr>
          <w:b/>
          <w:u w:val="single"/>
        </w:rPr>
        <w:t>Update -</w:t>
      </w:r>
      <w:r>
        <w:rPr>
          <w:b/>
          <w:u w:val="single"/>
        </w:rPr>
        <w:t xml:space="preserve"> Blake Lowery (see attachments)</w:t>
      </w:r>
    </w:p>
    <w:p w14:paraId="520D3C25" w14:textId="07BD54CA" w:rsidR="007A35D6" w:rsidRPr="00F464A3" w:rsidRDefault="00812E5A" w:rsidP="006444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All Echols County food service and inspection permit information was provided</w:t>
      </w:r>
      <w:r w:rsidR="00B642F6">
        <w:t>.  Mr. Lowery noted system issues for the past few days</w:t>
      </w:r>
      <w:r>
        <w:t>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081D9DC6" w:rsidR="006150DC" w:rsidRDefault="00B642F6" w:rsidP="006150DC">
      <w:pPr>
        <w:pStyle w:val="ListParagraph"/>
        <w:numPr>
          <w:ilvl w:val="0"/>
          <w:numId w:val="5"/>
        </w:numPr>
      </w:pPr>
      <w:r>
        <w:t>There were no announcements</w:t>
      </w:r>
      <w:r w:rsidR="00812E5A">
        <w:t>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52FE57C5" w:rsidR="006150DC" w:rsidRPr="00924504" w:rsidRDefault="00310ED9" w:rsidP="006150DC">
      <w:pPr>
        <w:pStyle w:val="ListParagraph"/>
        <w:numPr>
          <w:ilvl w:val="0"/>
          <w:numId w:val="6"/>
        </w:numPr>
      </w:pPr>
      <w:r>
        <w:t xml:space="preserve">There being no further business, the </w:t>
      </w:r>
      <w:r w:rsidR="006150DC">
        <w:t xml:space="preserve">meeting was adjourned at </w:t>
      </w:r>
      <w:r w:rsidR="007A35D6">
        <w:t>12:</w:t>
      </w:r>
      <w:r w:rsidR="00CB058B">
        <w:t>3</w:t>
      </w:r>
      <w:r w:rsidR="00B642F6">
        <w:t>0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2221824F" w14:textId="77777777" w:rsidR="006150DC" w:rsidRDefault="006150DC" w:rsidP="006150DC">
      <w:pPr>
        <w:jc w:val="both"/>
      </w:pP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4C22D7B6" w14:textId="622A4C97" w:rsidR="006150DC" w:rsidRDefault="00841E53" w:rsidP="00573344">
      <w:pPr>
        <w:tabs>
          <w:tab w:val="center" w:pos="4680"/>
        </w:tabs>
        <w:jc w:val="both"/>
      </w:pPr>
      <w:r>
        <w:t>Bobby Walker</w:t>
      </w:r>
      <w:r w:rsidR="006150DC">
        <w:t>, Board Secretary</w:t>
      </w:r>
    </w:p>
    <w:p w14:paraId="127CBE22" w14:textId="61239E76" w:rsidR="00C25AF5" w:rsidRDefault="00F47C6F" w:rsidP="00FC64C4">
      <w:pPr>
        <w:jc w:val="both"/>
      </w:pPr>
      <w:r>
        <w:t>Tiffinee Dasher</w:t>
      </w:r>
      <w:r w:rsidR="006150DC">
        <w:t>, Typis</w:t>
      </w:r>
      <w:r w:rsidR="00FC64C4">
        <w:t>t</w:t>
      </w:r>
    </w:p>
    <w:sectPr w:rsidR="00C25A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5CA2" w14:textId="77777777" w:rsidR="0078431F" w:rsidRDefault="0078431F" w:rsidP="0038702D">
      <w:r>
        <w:separator/>
      </w:r>
    </w:p>
  </w:endnote>
  <w:endnote w:type="continuationSeparator" w:id="0">
    <w:p w14:paraId="6EF484C8" w14:textId="77777777" w:rsidR="0078431F" w:rsidRDefault="0078431F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A34F" w14:textId="77777777" w:rsidR="0078431F" w:rsidRDefault="0078431F" w:rsidP="0038702D">
      <w:r>
        <w:separator/>
      </w:r>
    </w:p>
  </w:footnote>
  <w:footnote w:type="continuationSeparator" w:id="0">
    <w:p w14:paraId="1A774DC8" w14:textId="77777777" w:rsidR="0078431F" w:rsidRDefault="0078431F" w:rsidP="0038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719"/>
      <w:gridCol w:w="3240"/>
    </w:tblGrid>
    <w:tr w:rsidR="0038702D" w:rsidRPr="0038702D" w14:paraId="0820886F" w14:textId="77777777" w:rsidTr="0038702D">
      <w:tc>
        <w:tcPr>
          <w:tcW w:w="3931" w:type="dxa"/>
        </w:tcPr>
        <w:p w14:paraId="05A7CAE7" w14:textId="77777777" w:rsidR="0038702D" w:rsidRPr="0038702D" w:rsidRDefault="0038702D">
          <w:pPr>
            <w:pStyle w:val="Header"/>
            <w:rPr>
              <w:b/>
              <w:i/>
            </w:rPr>
          </w:pPr>
          <w:r w:rsidRPr="0038702D">
            <w:rPr>
              <w:b/>
              <w:i/>
            </w:rPr>
            <w:t>Echols County Board of Health</w:t>
          </w:r>
        </w:p>
      </w:tc>
      <w:tc>
        <w:tcPr>
          <w:tcW w:w="3719" w:type="dxa"/>
        </w:tcPr>
        <w:p w14:paraId="111FBE30" w14:textId="71BC6C12" w:rsidR="0038702D" w:rsidRPr="0038702D" w:rsidRDefault="00B642F6" w:rsidP="0038702D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August 16, 2022</w:t>
          </w:r>
        </w:p>
      </w:tc>
      <w:tc>
        <w:tcPr>
          <w:tcW w:w="3240" w:type="dxa"/>
        </w:tcPr>
        <w:p w14:paraId="09CFE8BE" w14:textId="77777777" w:rsidR="0038702D" w:rsidRPr="0038702D" w:rsidRDefault="0038702D" w:rsidP="0038702D">
          <w:pPr>
            <w:pStyle w:val="Header"/>
            <w:jc w:val="right"/>
            <w:rPr>
              <w:b/>
              <w:i/>
            </w:rPr>
          </w:pPr>
          <w:r w:rsidRPr="0038702D">
            <w:rPr>
              <w:b/>
              <w:i/>
            </w:rPr>
            <w:t>Page 2 of 2</w:t>
          </w:r>
        </w:p>
      </w:tc>
    </w:tr>
  </w:tbl>
  <w:p w14:paraId="631EC1C5" w14:textId="77777777" w:rsidR="0038702D" w:rsidRDefault="00000000">
    <w:pPr>
      <w:pStyle w:val="Header"/>
    </w:pPr>
    <w:r>
      <w:pict w14:anchorId="04D2B35B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EE00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8383114">
    <w:abstractNumId w:val="3"/>
  </w:num>
  <w:num w:numId="2" w16cid:durableId="2007710812">
    <w:abstractNumId w:val="1"/>
  </w:num>
  <w:num w:numId="3" w16cid:durableId="1527717323">
    <w:abstractNumId w:val="0"/>
  </w:num>
  <w:num w:numId="4" w16cid:durableId="1289315347">
    <w:abstractNumId w:val="2"/>
  </w:num>
  <w:num w:numId="5" w16cid:durableId="997730067">
    <w:abstractNumId w:val="4"/>
  </w:num>
  <w:num w:numId="6" w16cid:durableId="925118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B0450"/>
    <w:rsid w:val="000C3A42"/>
    <w:rsid w:val="0014433A"/>
    <w:rsid w:val="00151D2C"/>
    <w:rsid w:val="001A7F57"/>
    <w:rsid w:val="001C3EF6"/>
    <w:rsid w:val="001C7673"/>
    <w:rsid w:val="001E4943"/>
    <w:rsid w:val="001F144D"/>
    <w:rsid w:val="00211E1D"/>
    <w:rsid w:val="00251B33"/>
    <w:rsid w:val="00280BB5"/>
    <w:rsid w:val="00310ED9"/>
    <w:rsid w:val="00351B3E"/>
    <w:rsid w:val="00365409"/>
    <w:rsid w:val="0038702D"/>
    <w:rsid w:val="003C1A14"/>
    <w:rsid w:val="004058F7"/>
    <w:rsid w:val="00434A1A"/>
    <w:rsid w:val="0044716E"/>
    <w:rsid w:val="0046052B"/>
    <w:rsid w:val="004760C7"/>
    <w:rsid w:val="004D1A54"/>
    <w:rsid w:val="004D4A0C"/>
    <w:rsid w:val="005620EE"/>
    <w:rsid w:val="0057174A"/>
    <w:rsid w:val="00573344"/>
    <w:rsid w:val="0061447E"/>
    <w:rsid w:val="006150DC"/>
    <w:rsid w:val="0064442B"/>
    <w:rsid w:val="006520D4"/>
    <w:rsid w:val="0066459B"/>
    <w:rsid w:val="00676DF1"/>
    <w:rsid w:val="006A52E4"/>
    <w:rsid w:val="006C58F8"/>
    <w:rsid w:val="006F774D"/>
    <w:rsid w:val="00733DBF"/>
    <w:rsid w:val="00734602"/>
    <w:rsid w:val="007752F4"/>
    <w:rsid w:val="0078431F"/>
    <w:rsid w:val="00784BA6"/>
    <w:rsid w:val="007920F8"/>
    <w:rsid w:val="007A35D6"/>
    <w:rsid w:val="007C2D7D"/>
    <w:rsid w:val="007F615C"/>
    <w:rsid w:val="00812E5A"/>
    <w:rsid w:val="00823C49"/>
    <w:rsid w:val="00841E53"/>
    <w:rsid w:val="008559C1"/>
    <w:rsid w:val="00857D83"/>
    <w:rsid w:val="00860BBE"/>
    <w:rsid w:val="008A7DEA"/>
    <w:rsid w:val="008C0523"/>
    <w:rsid w:val="008C6F63"/>
    <w:rsid w:val="00933401"/>
    <w:rsid w:val="00A3298E"/>
    <w:rsid w:val="00A45584"/>
    <w:rsid w:val="00A72CBE"/>
    <w:rsid w:val="00A92E70"/>
    <w:rsid w:val="00AD28F6"/>
    <w:rsid w:val="00B07B08"/>
    <w:rsid w:val="00B618F7"/>
    <w:rsid w:val="00B642F6"/>
    <w:rsid w:val="00B76019"/>
    <w:rsid w:val="00BC6F0E"/>
    <w:rsid w:val="00BF1996"/>
    <w:rsid w:val="00C17B3B"/>
    <w:rsid w:val="00C25AF5"/>
    <w:rsid w:val="00C263A8"/>
    <w:rsid w:val="00C91062"/>
    <w:rsid w:val="00CB058B"/>
    <w:rsid w:val="00CF1691"/>
    <w:rsid w:val="00D124D3"/>
    <w:rsid w:val="00D76F51"/>
    <w:rsid w:val="00D90EEE"/>
    <w:rsid w:val="00D926DF"/>
    <w:rsid w:val="00DE6EA2"/>
    <w:rsid w:val="00E41098"/>
    <w:rsid w:val="00E56E2C"/>
    <w:rsid w:val="00E83F17"/>
    <w:rsid w:val="00F15A0E"/>
    <w:rsid w:val="00F464A3"/>
    <w:rsid w:val="00F47C6F"/>
    <w:rsid w:val="00FC64C4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2019-02-18T19:10:00Z</cp:lastPrinted>
  <dcterms:created xsi:type="dcterms:W3CDTF">2022-11-14T22:23:00Z</dcterms:created>
  <dcterms:modified xsi:type="dcterms:W3CDTF">2022-11-14T22:23:00Z</dcterms:modified>
</cp:coreProperties>
</file>