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0633" w14:textId="77777777" w:rsidR="009312E1" w:rsidRPr="00B82C01" w:rsidRDefault="009312E1" w:rsidP="00DD5265">
      <w:pPr>
        <w:pBdr>
          <w:bottom w:val="single" w:sz="4" w:space="1" w:color="auto"/>
        </w:pBdr>
        <w:jc w:val="center"/>
        <w:rPr>
          <w:b/>
          <w:bCs/>
          <w:color w:val="FF0000"/>
        </w:rPr>
      </w:pPr>
      <w:r w:rsidRPr="00151BFB">
        <w:rPr>
          <w:b/>
          <w:bCs/>
          <w:color w:val="FF0000"/>
          <w:highlight w:val="yellow"/>
        </w:rPr>
        <w:t>CALL-IN NUMBER:  866-809-6529 | ACCESS CODE:  669111#</w:t>
      </w:r>
    </w:p>
    <w:p w14:paraId="21F5F698" w14:textId="322A453B" w:rsidR="00E75487" w:rsidRDefault="00E75487" w:rsidP="00E75487"/>
    <w:p w14:paraId="1AAEAA00" w14:textId="39BC7301" w:rsidR="00E75487" w:rsidRDefault="00E75487" w:rsidP="00E75487"/>
    <w:p w14:paraId="0D94BF43" w14:textId="77777777" w:rsidR="00E75487" w:rsidRDefault="00E75487" w:rsidP="00E75487"/>
    <w:p w14:paraId="7DC18B22" w14:textId="0E9C41BD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Call to Order</w:t>
      </w:r>
    </w:p>
    <w:p w14:paraId="050389EC" w14:textId="77777777" w:rsidR="009312E1" w:rsidRPr="00E75487" w:rsidRDefault="009312E1" w:rsidP="009312E1">
      <w:pPr>
        <w:rPr>
          <w:sz w:val="28"/>
          <w:szCs w:val="28"/>
        </w:rPr>
      </w:pPr>
    </w:p>
    <w:p w14:paraId="73CECBDE" w14:textId="70E5FAF5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Public Comments</w:t>
      </w:r>
    </w:p>
    <w:p w14:paraId="5F6FF922" w14:textId="77777777" w:rsidR="009312E1" w:rsidRPr="00E75487" w:rsidRDefault="009312E1" w:rsidP="009312E1">
      <w:pPr>
        <w:rPr>
          <w:sz w:val="28"/>
          <w:szCs w:val="28"/>
        </w:rPr>
      </w:pPr>
    </w:p>
    <w:p w14:paraId="7FF05EAB" w14:textId="669962C1" w:rsidR="009312E1" w:rsidRPr="00E75487" w:rsidRDefault="009312E1" w:rsidP="001C3BC7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 xml:space="preserve">Approval of </w:t>
      </w:r>
      <w:r w:rsidR="00E75487" w:rsidRPr="00E75487">
        <w:rPr>
          <w:sz w:val="28"/>
          <w:szCs w:val="28"/>
        </w:rPr>
        <w:t>January</w:t>
      </w:r>
      <w:r w:rsidR="00DB112D" w:rsidRPr="00E75487">
        <w:rPr>
          <w:sz w:val="28"/>
          <w:szCs w:val="28"/>
        </w:rPr>
        <w:t xml:space="preserve"> 19</w:t>
      </w:r>
      <w:r w:rsidR="001C3BC7" w:rsidRPr="00E75487">
        <w:rPr>
          <w:sz w:val="28"/>
          <w:szCs w:val="28"/>
        </w:rPr>
        <w:t>, 202</w:t>
      </w:r>
      <w:r w:rsidR="00E75487" w:rsidRPr="00E75487">
        <w:rPr>
          <w:sz w:val="28"/>
          <w:szCs w:val="28"/>
        </w:rPr>
        <w:t>2</w:t>
      </w:r>
      <w:r w:rsidR="001C3BC7" w:rsidRPr="00E75487">
        <w:rPr>
          <w:sz w:val="28"/>
          <w:szCs w:val="28"/>
        </w:rPr>
        <w:t xml:space="preserve"> Minutes </w:t>
      </w:r>
      <w:r w:rsidR="001C3BC7" w:rsidRPr="00E75487">
        <w:rPr>
          <w:b/>
          <w:bCs/>
          <w:color w:val="0070C0"/>
          <w:sz w:val="28"/>
          <w:szCs w:val="28"/>
        </w:rPr>
        <w:t>(Page )</w:t>
      </w:r>
    </w:p>
    <w:p w14:paraId="436CD1DD" w14:textId="77777777" w:rsidR="009312E1" w:rsidRPr="00E75487" w:rsidRDefault="009312E1" w:rsidP="009312E1">
      <w:pPr>
        <w:rPr>
          <w:sz w:val="28"/>
          <w:szCs w:val="28"/>
        </w:rPr>
      </w:pPr>
    </w:p>
    <w:p w14:paraId="40BBDBFC" w14:textId="77777777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Business</w:t>
      </w:r>
    </w:p>
    <w:p w14:paraId="2FB9A627" w14:textId="256E7EAD" w:rsidR="00DB112D" w:rsidRPr="00E75487" w:rsidRDefault="001C3BC7" w:rsidP="00DB112D">
      <w:pPr>
        <w:numPr>
          <w:ilvl w:val="1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 xml:space="preserve">Revenue &amp; Expense Summary </w:t>
      </w:r>
      <w:r w:rsidR="009312E1" w:rsidRPr="00E75487">
        <w:rPr>
          <w:sz w:val="28"/>
          <w:szCs w:val="28"/>
        </w:rPr>
        <w:t xml:space="preserve">– Teresa Giles </w:t>
      </w:r>
      <w:r w:rsidR="009312E1" w:rsidRPr="00E75487">
        <w:rPr>
          <w:b/>
          <w:bCs/>
          <w:color w:val="0070C0"/>
          <w:sz w:val="28"/>
          <w:szCs w:val="28"/>
        </w:rPr>
        <w:t>(Page )</w:t>
      </w:r>
    </w:p>
    <w:p w14:paraId="1E43B1D0" w14:textId="77777777" w:rsidR="009312E1" w:rsidRPr="00E75487" w:rsidRDefault="009312E1" w:rsidP="009312E1">
      <w:pPr>
        <w:rPr>
          <w:sz w:val="28"/>
          <w:szCs w:val="28"/>
        </w:rPr>
      </w:pPr>
    </w:p>
    <w:p w14:paraId="26092958" w14:textId="77777777" w:rsidR="009312E1" w:rsidRPr="00E75487" w:rsidRDefault="009312E1" w:rsidP="00DC74E9">
      <w:pPr>
        <w:numPr>
          <w:ilvl w:val="1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Public Health Update – William R. Grow, MD, FACP</w:t>
      </w:r>
    </w:p>
    <w:p w14:paraId="4883D1F6" w14:textId="4E0311C5" w:rsidR="009312E1" w:rsidRPr="00E75487" w:rsidRDefault="009312E1" w:rsidP="00DC74E9">
      <w:pPr>
        <w:pStyle w:val="ListParagraph"/>
        <w:numPr>
          <w:ilvl w:val="3"/>
          <w:numId w:val="23"/>
        </w:numPr>
        <w:contextualSpacing/>
        <w:jc w:val="both"/>
        <w:rPr>
          <w:sz w:val="28"/>
          <w:szCs w:val="28"/>
        </w:rPr>
      </w:pPr>
      <w:r w:rsidRPr="00E75487">
        <w:rPr>
          <w:sz w:val="28"/>
          <w:szCs w:val="28"/>
        </w:rPr>
        <w:t>COVID-19 Update</w:t>
      </w:r>
    </w:p>
    <w:p w14:paraId="2F6195FE" w14:textId="77777777" w:rsidR="009312E1" w:rsidRPr="00E75487" w:rsidRDefault="009312E1" w:rsidP="009312E1">
      <w:pPr>
        <w:rPr>
          <w:sz w:val="28"/>
          <w:szCs w:val="28"/>
        </w:rPr>
      </w:pPr>
    </w:p>
    <w:p w14:paraId="4DC40471" w14:textId="2A229927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 xml:space="preserve">Nurse Manager’s Report – </w:t>
      </w:r>
      <w:r w:rsidR="00DB112D" w:rsidRPr="00E75487">
        <w:rPr>
          <w:sz w:val="28"/>
          <w:szCs w:val="28"/>
        </w:rPr>
        <w:t>Rebecca Allgood</w:t>
      </w:r>
      <w:r w:rsidR="006F6D6B" w:rsidRPr="00E75487">
        <w:rPr>
          <w:sz w:val="28"/>
          <w:szCs w:val="28"/>
        </w:rPr>
        <w:t xml:space="preserve"> </w:t>
      </w:r>
      <w:r w:rsidR="006F6D6B" w:rsidRPr="00E75487">
        <w:rPr>
          <w:b/>
          <w:bCs/>
          <w:color w:val="0070C0"/>
          <w:sz w:val="28"/>
          <w:szCs w:val="28"/>
        </w:rPr>
        <w:t>(Page</w:t>
      </w:r>
      <w:r w:rsidR="00DB112D" w:rsidRPr="00E75487">
        <w:rPr>
          <w:b/>
          <w:bCs/>
          <w:color w:val="0070C0"/>
          <w:sz w:val="28"/>
          <w:szCs w:val="28"/>
        </w:rPr>
        <w:t xml:space="preserve"> </w:t>
      </w:r>
      <w:r w:rsidR="006F6D6B" w:rsidRPr="00E75487">
        <w:rPr>
          <w:b/>
          <w:bCs/>
          <w:color w:val="0070C0"/>
          <w:sz w:val="28"/>
          <w:szCs w:val="28"/>
        </w:rPr>
        <w:t>)</w:t>
      </w:r>
    </w:p>
    <w:p w14:paraId="73EB54B7" w14:textId="77777777" w:rsidR="009312E1" w:rsidRPr="00E75487" w:rsidRDefault="009312E1" w:rsidP="009312E1">
      <w:pPr>
        <w:rPr>
          <w:sz w:val="28"/>
          <w:szCs w:val="28"/>
        </w:rPr>
      </w:pPr>
    </w:p>
    <w:p w14:paraId="261DDF60" w14:textId="7919064F" w:rsidR="009312E1" w:rsidRPr="00E75487" w:rsidRDefault="009312E1" w:rsidP="009312E1">
      <w:pPr>
        <w:numPr>
          <w:ilvl w:val="0"/>
          <w:numId w:val="23"/>
        </w:numPr>
        <w:rPr>
          <w:b/>
          <w:sz w:val="28"/>
          <w:szCs w:val="28"/>
        </w:rPr>
      </w:pPr>
      <w:r w:rsidRPr="00E75487">
        <w:rPr>
          <w:sz w:val="28"/>
          <w:szCs w:val="28"/>
        </w:rPr>
        <w:t>Environmental Health Update –</w:t>
      </w:r>
      <w:r w:rsidR="00DB112D" w:rsidRPr="00E75487">
        <w:rPr>
          <w:sz w:val="28"/>
          <w:szCs w:val="28"/>
        </w:rPr>
        <w:t xml:space="preserve"> Danielle Hurst</w:t>
      </w:r>
      <w:r w:rsidRPr="00E75487">
        <w:rPr>
          <w:sz w:val="28"/>
          <w:szCs w:val="28"/>
        </w:rPr>
        <w:t xml:space="preserve"> </w:t>
      </w:r>
      <w:r w:rsidRPr="00E75487">
        <w:rPr>
          <w:b/>
          <w:color w:val="0070C0"/>
          <w:sz w:val="28"/>
          <w:szCs w:val="28"/>
        </w:rPr>
        <w:t>(Page )</w:t>
      </w:r>
    </w:p>
    <w:p w14:paraId="15385F6F" w14:textId="77777777" w:rsidR="00377481" w:rsidRPr="00E75487" w:rsidRDefault="00377481" w:rsidP="00377481">
      <w:pPr>
        <w:pStyle w:val="ListParagraph"/>
        <w:rPr>
          <w:b/>
          <w:sz w:val="28"/>
          <w:szCs w:val="28"/>
        </w:rPr>
      </w:pPr>
    </w:p>
    <w:p w14:paraId="5A0F2C88" w14:textId="77777777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Announcements</w:t>
      </w:r>
    </w:p>
    <w:p w14:paraId="132C482F" w14:textId="77777777" w:rsidR="009312E1" w:rsidRPr="00E75487" w:rsidRDefault="009312E1" w:rsidP="009312E1">
      <w:pPr>
        <w:rPr>
          <w:sz w:val="28"/>
          <w:szCs w:val="28"/>
        </w:rPr>
      </w:pPr>
    </w:p>
    <w:p w14:paraId="24D9E055" w14:textId="7D2E531E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Adjournment</w:t>
      </w:r>
    </w:p>
    <w:p w14:paraId="70D83D31" w14:textId="77777777" w:rsidR="00E75487" w:rsidRDefault="00E75487" w:rsidP="00E75487">
      <w:pPr>
        <w:pStyle w:val="ListParagraph"/>
      </w:pPr>
    </w:p>
    <w:p w14:paraId="773C3A9D" w14:textId="5CA1914B" w:rsidR="00E75487" w:rsidRDefault="00E75487" w:rsidP="00E75487"/>
    <w:p w14:paraId="3D4FD89E" w14:textId="3B35EE3B" w:rsidR="00E75487" w:rsidRDefault="00E75487" w:rsidP="00E75487"/>
    <w:p w14:paraId="1F011631" w14:textId="77777777" w:rsidR="00E75487" w:rsidRDefault="00E75487" w:rsidP="00E75487"/>
    <w:p w14:paraId="557FEBA1" w14:textId="77777777" w:rsidR="009312E1" w:rsidRDefault="004D0B0B" w:rsidP="009312E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5D11F9" w:rsidRDefault="00DD5265" w:rsidP="00DD5265">
      <w:pPr>
        <w:rPr>
          <w:b/>
          <w:bCs/>
          <w:color w:val="0070C0"/>
          <w:u w:val="single"/>
        </w:rPr>
      </w:pPr>
      <w:r w:rsidRPr="005D11F9">
        <w:rPr>
          <w:b/>
          <w:bCs/>
          <w:color w:val="0070C0"/>
          <w:u w:val="single"/>
        </w:rPr>
        <w:t>REMAINING 2022 BOARD OF HEALTH MEETINGS</w:t>
      </w:r>
    </w:p>
    <w:p w14:paraId="5B05E386" w14:textId="77777777" w:rsidR="009312E1" w:rsidRPr="005D11F9" w:rsidRDefault="009312E1" w:rsidP="009312E1">
      <w:pPr>
        <w:jc w:val="both"/>
        <w:rPr>
          <w:b/>
          <w:bCs/>
          <w:highlight w:val="yellow"/>
        </w:rPr>
      </w:pPr>
    </w:p>
    <w:p w14:paraId="4062EAF6" w14:textId="6B85934E" w:rsidR="001C3BC7" w:rsidRPr="005D11F9" w:rsidRDefault="001C3BC7" w:rsidP="00AA6221">
      <w:pPr>
        <w:numPr>
          <w:ilvl w:val="0"/>
          <w:numId w:val="13"/>
        </w:numPr>
        <w:jc w:val="both"/>
        <w:rPr>
          <w:b/>
          <w:bCs/>
          <w:color w:val="00B050"/>
        </w:rPr>
      </w:pPr>
      <w:r w:rsidRPr="005D11F9">
        <w:rPr>
          <w:b/>
          <w:bCs/>
          <w:color w:val="00B050"/>
        </w:rPr>
        <w:t xml:space="preserve">June </w:t>
      </w:r>
      <w:r w:rsidR="00DB112D" w:rsidRPr="005D11F9">
        <w:rPr>
          <w:b/>
          <w:bCs/>
          <w:color w:val="00B050"/>
        </w:rPr>
        <w:t>28</w:t>
      </w:r>
      <w:r w:rsidRPr="005D11F9">
        <w:rPr>
          <w:b/>
          <w:bCs/>
          <w:color w:val="00B050"/>
        </w:rPr>
        <w:t>, 2022 – Budget Meeting</w:t>
      </w:r>
      <w:r w:rsidR="00E75487" w:rsidRPr="005D11F9">
        <w:rPr>
          <w:b/>
          <w:bCs/>
          <w:color w:val="00B050"/>
        </w:rPr>
        <w:t xml:space="preserve"> </w:t>
      </w:r>
      <w:r w:rsidR="00E75487" w:rsidRPr="005D11F9">
        <w:rPr>
          <w:b/>
          <w:bCs/>
          <w:color w:val="FF0000"/>
        </w:rPr>
        <w:t>(In-Person</w:t>
      </w:r>
      <w:r w:rsidR="005D11F9" w:rsidRPr="005D11F9">
        <w:rPr>
          <w:b/>
          <w:bCs/>
          <w:color w:val="FF0000"/>
        </w:rPr>
        <w:t xml:space="preserve"> Unless Otherwise Notified</w:t>
      </w:r>
      <w:r w:rsidR="00E75487" w:rsidRPr="005D11F9">
        <w:rPr>
          <w:b/>
          <w:bCs/>
          <w:color w:val="FF0000"/>
        </w:rPr>
        <w:t>)</w:t>
      </w:r>
    </w:p>
    <w:p w14:paraId="3538056A" w14:textId="312E9DDB" w:rsidR="001C3BC7" w:rsidRPr="005D11F9" w:rsidRDefault="001C3BC7" w:rsidP="00AA6221">
      <w:pPr>
        <w:numPr>
          <w:ilvl w:val="0"/>
          <w:numId w:val="13"/>
        </w:numPr>
        <w:jc w:val="both"/>
        <w:rPr>
          <w:b/>
          <w:bCs/>
          <w:color w:val="FF0000"/>
        </w:rPr>
      </w:pPr>
      <w:r w:rsidRPr="005D11F9">
        <w:rPr>
          <w:b/>
          <w:bCs/>
          <w:color w:val="FF0000"/>
        </w:rPr>
        <w:t xml:space="preserve">August </w:t>
      </w:r>
      <w:r w:rsidR="00DB112D" w:rsidRPr="005D11F9">
        <w:rPr>
          <w:b/>
          <w:bCs/>
          <w:color w:val="FF0000"/>
        </w:rPr>
        <w:t>9</w:t>
      </w:r>
      <w:r w:rsidRPr="005D11F9">
        <w:rPr>
          <w:b/>
          <w:bCs/>
          <w:color w:val="FF0000"/>
        </w:rPr>
        <w:t>, 2022 – Third Quarter Meeting</w:t>
      </w:r>
    </w:p>
    <w:p w14:paraId="0DAF0945" w14:textId="0349EEB5" w:rsidR="001C3BC7" w:rsidRPr="005D11F9" w:rsidRDefault="001C3BC7" w:rsidP="00AA6221">
      <w:pPr>
        <w:numPr>
          <w:ilvl w:val="0"/>
          <w:numId w:val="13"/>
        </w:numPr>
        <w:jc w:val="both"/>
        <w:rPr>
          <w:b/>
          <w:bCs/>
          <w:color w:val="FF0000"/>
        </w:rPr>
      </w:pPr>
      <w:r w:rsidRPr="005D11F9">
        <w:rPr>
          <w:b/>
          <w:bCs/>
        </w:rPr>
        <w:t xml:space="preserve">October </w:t>
      </w:r>
      <w:r w:rsidR="00DB112D" w:rsidRPr="005D11F9">
        <w:rPr>
          <w:b/>
          <w:bCs/>
        </w:rPr>
        <w:t>18</w:t>
      </w:r>
      <w:r w:rsidRPr="005D11F9">
        <w:rPr>
          <w:b/>
          <w:bCs/>
        </w:rPr>
        <w:t>, 2022</w:t>
      </w:r>
    </w:p>
    <w:p w14:paraId="1B9A2EF3" w14:textId="77777777" w:rsidR="00E75487" w:rsidRPr="005D11F9" w:rsidRDefault="00E75487" w:rsidP="00DD5265">
      <w:pPr>
        <w:contextualSpacing/>
        <w:rPr>
          <w:b/>
          <w:bCs/>
          <w:color w:val="0070C0"/>
          <w:u w:val="single"/>
        </w:rPr>
      </w:pPr>
    </w:p>
    <w:p w14:paraId="19FFB185" w14:textId="77777777" w:rsidR="00E75487" w:rsidRPr="005D11F9" w:rsidRDefault="00E75487" w:rsidP="00DD5265">
      <w:pPr>
        <w:contextualSpacing/>
        <w:rPr>
          <w:b/>
          <w:bCs/>
          <w:color w:val="0070C0"/>
          <w:u w:val="single"/>
        </w:rPr>
      </w:pPr>
    </w:p>
    <w:p w14:paraId="00EDE7F3" w14:textId="0507DEEC" w:rsidR="009312E1" w:rsidRPr="005D11F9" w:rsidRDefault="001B061A" w:rsidP="00DD5265">
      <w:pPr>
        <w:contextualSpacing/>
        <w:rPr>
          <w:b/>
          <w:bCs/>
          <w:color w:val="0070C0"/>
          <w:u w:val="single"/>
        </w:rPr>
      </w:pPr>
      <w:r w:rsidRPr="005D11F9">
        <w:rPr>
          <w:b/>
          <w:bCs/>
          <w:color w:val="0070C0"/>
          <w:u w:val="single"/>
        </w:rPr>
        <w:t>202</w:t>
      </w:r>
      <w:r w:rsidR="001C3BC7" w:rsidRPr="005D11F9">
        <w:rPr>
          <w:b/>
          <w:bCs/>
          <w:color w:val="0070C0"/>
          <w:u w:val="single"/>
        </w:rPr>
        <w:t>2</w:t>
      </w:r>
      <w:r w:rsidRPr="005D11F9">
        <w:rPr>
          <w:b/>
          <w:bCs/>
          <w:color w:val="0070C0"/>
          <w:u w:val="single"/>
        </w:rPr>
        <w:t xml:space="preserve"> HOLIDAY SCHEDULE:  </w:t>
      </w:r>
      <w:r w:rsidR="00CC670E" w:rsidRPr="005D11F9">
        <w:rPr>
          <w:b/>
          <w:bCs/>
          <w:color w:val="0070C0"/>
          <w:u w:val="single"/>
        </w:rPr>
        <w:t>ALL HEALTH DEPARTMENTS/PROGRAMS CLOSED</w:t>
      </w:r>
    </w:p>
    <w:p w14:paraId="3938BFD7" w14:textId="77777777" w:rsidR="005D11F9" w:rsidRDefault="005D11F9" w:rsidP="005D11F9">
      <w:pPr>
        <w:contextualSpacing/>
        <w:jc w:val="both"/>
        <w:rPr>
          <w:b/>
          <w:bCs/>
        </w:rPr>
      </w:pPr>
    </w:p>
    <w:p w14:paraId="4EA89732" w14:textId="68950DA1" w:rsidR="001C3BC7" w:rsidRPr="005D11F9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5D11F9">
        <w:rPr>
          <w:b/>
          <w:bCs/>
        </w:rPr>
        <w:t>May 30, 2022</w:t>
      </w:r>
    </w:p>
    <w:p w14:paraId="20003FBF" w14:textId="7F9C89AE" w:rsidR="001C3BC7" w:rsidRPr="005D11F9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5D11F9">
        <w:rPr>
          <w:b/>
          <w:bCs/>
        </w:rPr>
        <w:t>June 20, 2022</w:t>
      </w:r>
    </w:p>
    <w:p w14:paraId="335AC801" w14:textId="22904BD8" w:rsidR="001C3BC7" w:rsidRPr="005D11F9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5D11F9">
        <w:rPr>
          <w:b/>
          <w:bCs/>
        </w:rPr>
        <w:t>July 4, 2022</w:t>
      </w:r>
    </w:p>
    <w:p w14:paraId="14BA6507" w14:textId="63D055AD" w:rsidR="001C3BC7" w:rsidRPr="005D11F9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5D11F9">
        <w:rPr>
          <w:b/>
          <w:bCs/>
        </w:rPr>
        <w:t>September 5, 2022</w:t>
      </w:r>
    </w:p>
    <w:p w14:paraId="4A73BE17" w14:textId="7037B5C4" w:rsidR="001C3BC7" w:rsidRPr="005D11F9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5D11F9">
        <w:rPr>
          <w:b/>
          <w:bCs/>
        </w:rPr>
        <w:t>October 10, 2022</w:t>
      </w:r>
    </w:p>
    <w:p w14:paraId="24450775" w14:textId="026517B9" w:rsidR="001C3BC7" w:rsidRPr="005D11F9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5D11F9">
        <w:rPr>
          <w:b/>
          <w:bCs/>
        </w:rPr>
        <w:t>November 11, 2022 &amp; November 24-25, 2022</w:t>
      </w:r>
    </w:p>
    <w:p w14:paraId="7B4BC847" w14:textId="173F3CB0" w:rsidR="001C3BC7" w:rsidRPr="005D11F9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5D11F9">
        <w:rPr>
          <w:b/>
          <w:bCs/>
        </w:rPr>
        <w:t>December 23, 2022 &amp; December 26, 2022</w:t>
      </w:r>
    </w:p>
    <w:sectPr w:rsidR="001C3BC7" w:rsidRPr="005D11F9" w:rsidSect="00502B67">
      <w:headerReference w:type="default" r:id="rId7"/>
      <w:footerReference w:type="default" r:id="rId8"/>
      <w:pgSz w:w="12240" w:h="15840" w:code="1"/>
      <w:pgMar w:top="1440" w:right="1080" w:bottom="0" w:left="1080" w:header="45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8628" w14:textId="77777777" w:rsidR="004D0B0B" w:rsidRDefault="004D0B0B">
      <w:r>
        <w:separator/>
      </w:r>
    </w:p>
  </w:endnote>
  <w:endnote w:type="continuationSeparator" w:id="0">
    <w:p w14:paraId="3EFF97F9" w14:textId="77777777" w:rsidR="004D0B0B" w:rsidRDefault="004D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4D0B0B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25A1" w14:textId="77777777" w:rsidR="004D0B0B" w:rsidRDefault="004D0B0B">
      <w:r>
        <w:separator/>
      </w:r>
    </w:p>
  </w:footnote>
  <w:footnote w:type="continuationSeparator" w:id="0">
    <w:p w14:paraId="1C9092F1" w14:textId="77777777" w:rsidR="004D0B0B" w:rsidRDefault="004D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50791F90" w:rsidR="0008231C" w:rsidRDefault="00DB112D" w:rsidP="00FB1669">
    <w:pPr>
      <w:jc w:val="center"/>
      <w:rPr>
        <w:b/>
        <w:bCs/>
      </w:rPr>
    </w:pPr>
    <w:r>
      <w:rPr>
        <w:b/>
        <w:bCs/>
      </w:rPr>
      <w:t>COOK</w:t>
    </w:r>
    <w:r w:rsidR="0008231C">
      <w:rPr>
        <w:b/>
        <w:bCs/>
      </w:rPr>
      <w:t xml:space="preserve"> COUNTY BOARD OF HEALTH</w:t>
    </w:r>
  </w:p>
  <w:p w14:paraId="21D04524" w14:textId="1B4C79DC" w:rsidR="0008231C" w:rsidRDefault="00441A44" w:rsidP="00FB1669">
    <w:pPr>
      <w:jc w:val="center"/>
      <w:rPr>
        <w:b/>
        <w:bCs/>
      </w:rPr>
    </w:pPr>
    <w:r>
      <w:rPr>
        <w:b/>
        <w:bCs/>
      </w:rPr>
      <w:t>Agenda</w:t>
    </w:r>
  </w:p>
  <w:p w14:paraId="4DF933D2" w14:textId="3366D476" w:rsidR="0021758A" w:rsidRDefault="00E75487" w:rsidP="00FB1669">
    <w:pPr>
      <w:jc w:val="center"/>
      <w:rPr>
        <w:b/>
      </w:rPr>
    </w:pPr>
    <w:r>
      <w:rPr>
        <w:b/>
      </w:rPr>
      <w:t>April 19</w:t>
    </w:r>
    <w:r w:rsidR="001C3BC7">
      <w:rPr>
        <w:b/>
      </w:rPr>
      <w:t>, 2022</w:t>
    </w:r>
    <w:r w:rsidR="00CC6BE5">
      <w:rPr>
        <w:b/>
      </w:rPr>
      <w:t xml:space="preserve"> </w:t>
    </w:r>
    <w:r w:rsidR="00054183">
      <w:rPr>
        <w:b/>
      </w:rPr>
      <w:t xml:space="preserve">| </w:t>
    </w:r>
    <w:r w:rsidR="00AA6221">
      <w:rPr>
        <w:b/>
      </w:rPr>
      <w:t>12:</w:t>
    </w:r>
    <w:r w:rsidR="00DB112D">
      <w:rPr>
        <w:b/>
      </w:rPr>
      <w:t>0</w:t>
    </w:r>
    <w:r w:rsidR="00AA6221">
      <w:rPr>
        <w:b/>
      </w:rPr>
      <w:t xml:space="preserve">0 </w:t>
    </w:r>
    <w:r w:rsidR="0021758A">
      <w:rPr>
        <w:b/>
      </w:rPr>
      <w:t>P</w:t>
    </w:r>
    <w:r w:rsidR="00441A44">
      <w:rPr>
        <w:b/>
      </w:rPr>
      <w:t>.</w:t>
    </w:r>
    <w:r w:rsidR="0021758A">
      <w:rPr>
        <w:b/>
      </w:rPr>
      <w:t>M</w:t>
    </w:r>
    <w:r w:rsidR="00441A44">
      <w:rPr>
        <w:b/>
      </w:rPr>
      <w:t>.</w:t>
    </w:r>
  </w:p>
  <w:p w14:paraId="6C45CC8A" w14:textId="77777777" w:rsidR="0008231C" w:rsidRPr="00FB1669" w:rsidRDefault="004D0B0B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9825125">
    <w:abstractNumId w:val="15"/>
  </w:num>
  <w:num w:numId="2" w16cid:durableId="895824123">
    <w:abstractNumId w:val="10"/>
  </w:num>
  <w:num w:numId="3" w16cid:durableId="32970652">
    <w:abstractNumId w:val="1"/>
  </w:num>
  <w:num w:numId="4" w16cid:durableId="127902183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551077">
    <w:abstractNumId w:val="7"/>
  </w:num>
  <w:num w:numId="6" w16cid:durableId="1954942263">
    <w:abstractNumId w:val="11"/>
  </w:num>
  <w:num w:numId="7" w16cid:durableId="1159925227">
    <w:abstractNumId w:val="8"/>
  </w:num>
  <w:num w:numId="8" w16cid:durableId="507260088">
    <w:abstractNumId w:val="9"/>
  </w:num>
  <w:num w:numId="9" w16cid:durableId="1949504409">
    <w:abstractNumId w:val="5"/>
  </w:num>
  <w:num w:numId="10" w16cid:durableId="1179155947">
    <w:abstractNumId w:val="6"/>
  </w:num>
  <w:num w:numId="11" w16cid:durableId="1460026537">
    <w:abstractNumId w:val="15"/>
  </w:num>
  <w:num w:numId="12" w16cid:durableId="1650984677">
    <w:abstractNumId w:val="13"/>
  </w:num>
  <w:num w:numId="13" w16cid:durableId="63919503">
    <w:abstractNumId w:val="4"/>
  </w:num>
  <w:num w:numId="14" w16cid:durableId="318266328">
    <w:abstractNumId w:val="15"/>
  </w:num>
  <w:num w:numId="15" w16cid:durableId="1519464737">
    <w:abstractNumId w:val="1"/>
  </w:num>
  <w:num w:numId="16" w16cid:durableId="66089410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6172603">
    <w:abstractNumId w:val="2"/>
  </w:num>
  <w:num w:numId="18" w16cid:durableId="1406682480">
    <w:abstractNumId w:val="17"/>
  </w:num>
  <w:num w:numId="19" w16cid:durableId="1080368894">
    <w:abstractNumId w:val="3"/>
  </w:num>
  <w:num w:numId="20" w16cid:durableId="80917363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9462372">
    <w:abstractNumId w:val="4"/>
  </w:num>
  <w:num w:numId="22" w16cid:durableId="1822892758">
    <w:abstractNumId w:val="12"/>
  </w:num>
  <w:num w:numId="23" w16cid:durableId="1137380712">
    <w:abstractNumId w:val="14"/>
  </w:num>
  <w:num w:numId="24" w16cid:durableId="75918253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B0B"/>
    <w:rsid w:val="004D0FB4"/>
    <w:rsid w:val="004D1253"/>
    <w:rsid w:val="004D159B"/>
    <w:rsid w:val="004D34D6"/>
    <w:rsid w:val="004D5EC7"/>
    <w:rsid w:val="004E2990"/>
    <w:rsid w:val="004F38B3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1F9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578E9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7C23"/>
    <w:rsid w:val="00B0357B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74E9"/>
    <w:rsid w:val="00DD0BEA"/>
    <w:rsid w:val="00DD1264"/>
    <w:rsid w:val="00DD3E0E"/>
    <w:rsid w:val="00DD5265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75487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60C8D344-A2CA-49CB-9AB0-E22ECB3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782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2022-01-18T20:28:00Z</cp:lastPrinted>
  <dcterms:created xsi:type="dcterms:W3CDTF">2022-04-18T18:20:00Z</dcterms:created>
  <dcterms:modified xsi:type="dcterms:W3CDTF">2022-04-18T18:20:00Z</dcterms:modified>
</cp:coreProperties>
</file>